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0B" w:rsidRPr="009D3F0B" w:rsidRDefault="009D3F0B" w:rsidP="009D3F0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D3F0B" w:rsidRPr="009D3F0B" w:rsidRDefault="009D3F0B" w:rsidP="009D3F0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F0B">
        <w:rPr>
          <w:rFonts w:ascii="Times New Roman" w:eastAsia="Calibri" w:hAnsi="Times New Roman" w:cs="Times New Roman"/>
          <w:sz w:val="28"/>
          <w:szCs w:val="28"/>
        </w:rPr>
        <w:t>Забайкальский край</w:t>
      </w:r>
    </w:p>
    <w:p w:rsidR="009D3F0B" w:rsidRPr="009D3F0B" w:rsidRDefault="009D3F0B" w:rsidP="009D3F0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F0B">
        <w:rPr>
          <w:rFonts w:ascii="Times New Roman" w:eastAsia="Calibri" w:hAnsi="Times New Roman" w:cs="Times New Roman"/>
          <w:sz w:val="28"/>
          <w:szCs w:val="28"/>
        </w:rPr>
        <w:t>Могойтуйский район</w:t>
      </w:r>
    </w:p>
    <w:p w:rsidR="009D3F0B" w:rsidRPr="009D3F0B" w:rsidRDefault="009D3F0B" w:rsidP="009D3F0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F0B">
        <w:rPr>
          <w:rFonts w:ascii="Times New Roman" w:eastAsia="Calibri" w:hAnsi="Times New Roman" w:cs="Times New Roman"/>
          <w:sz w:val="28"/>
          <w:szCs w:val="28"/>
        </w:rPr>
        <w:t>Совет сельского поселения «Ага-Хангил» 6 созыва</w:t>
      </w:r>
    </w:p>
    <w:p w:rsidR="009D3F0B" w:rsidRPr="009D3F0B" w:rsidRDefault="009D3F0B" w:rsidP="009D3F0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3F0B" w:rsidRPr="009D3F0B" w:rsidRDefault="009D3F0B" w:rsidP="009D3F0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F0B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9D3F0B" w:rsidRPr="009D3F0B" w:rsidRDefault="00847286" w:rsidP="009D3F0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</w:t>
      </w:r>
      <w:r w:rsidR="009D3F0B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="009D3F0B" w:rsidRPr="009D3F0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D3F0B">
        <w:rPr>
          <w:rFonts w:ascii="Times New Roman" w:eastAsia="Calibri" w:hAnsi="Times New Roman" w:cs="Times New Roman"/>
          <w:sz w:val="28"/>
          <w:szCs w:val="28"/>
        </w:rPr>
        <w:t>3</w:t>
      </w:r>
      <w:r w:rsidR="009D3F0B" w:rsidRPr="009D3F0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D3F0B" w:rsidRPr="009D3F0B">
        <w:rPr>
          <w:rFonts w:ascii="Times New Roman" w:eastAsia="Calibri" w:hAnsi="Times New Roman" w:cs="Times New Roman"/>
          <w:sz w:val="28"/>
          <w:szCs w:val="28"/>
        </w:rPr>
        <w:tab/>
      </w:r>
      <w:r w:rsidR="009D3F0B" w:rsidRPr="009D3F0B">
        <w:rPr>
          <w:rFonts w:ascii="Times New Roman" w:eastAsia="Calibri" w:hAnsi="Times New Roman" w:cs="Times New Roman"/>
          <w:sz w:val="28"/>
          <w:szCs w:val="28"/>
        </w:rPr>
        <w:tab/>
      </w:r>
      <w:r w:rsidR="009D3F0B" w:rsidRPr="009D3F0B">
        <w:rPr>
          <w:rFonts w:ascii="Times New Roman" w:eastAsia="Calibri" w:hAnsi="Times New Roman" w:cs="Times New Roman"/>
          <w:sz w:val="28"/>
          <w:szCs w:val="28"/>
        </w:rPr>
        <w:tab/>
      </w:r>
      <w:r w:rsidR="009D3F0B" w:rsidRPr="009D3F0B">
        <w:rPr>
          <w:rFonts w:ascii="Times New Roman" w:eastAsia="Calibri" w:hAnsi="Times New Roman" w:cs="Times New Roman"/>
          <w:sz w:val="28"/>
          <w:szCs w:val="28"/>
        </w:rPr>
        <w:tab/>
      </w:r>
      <w:r w:rsidR="009D3F0B" w:rsidRPr="009D3F0B">
        <w:rPr>
          <w:rFonts w:ascii="Times New Roman" w:eastAsia="Calibri" w:hAnsi="Times New Roman" w:cs="Times New Roman"/>
          <w:sz w:val="28"/>
          <w:szCs w:val="28"/>
        </w:rPr>
        <w:tab/>
      </w:r>
      <w:r w:rsidR="009D3F0B" w:rsidRPr="009D3F0B">
        <w:rPr>
          <w:rFonts w:ascii="Times New Roman" w:eastAsia="Calibri" w:hAnsi="Times New Roman" w:cs="Times New Roman"/>
          <w:sz w:val="28"/>
          <w:szCs w:val="28"/>
        </w:rPr>
        <w:tab/>
      </w:r>
      <w:r w:rsidR="009D3F0B" w:rsidRPr="009D3F0B">
        <w:rPr>
          <w:rFonts w:ascii="Times New Roman" w:eastAsia="Calibri" w:hAnsi="Times New Roman" w:cs="Times New Roman"/>
          <w:sz w:val="28"/>
          <w:szCs w:val="28"/>
        </w:rPr>
        <w:tab/>
      </w:r>
      <w:r w:rsidR="009D3F0B" w:rsidRPr="009D3F0B">
        <w:rPr>
          <w:rFonts w:ascii="Times New Roman" w:eastAsia="Calibri" w:hAnsi="Times New Roman" w:cs="Times New Roman"/>
          <w:sz w:val="28"/>
          <w:szCs w:val="28"/>
        </w:rPr>
        <w:tab/>
        <w:t xml:space="preserve">        № </w:t>
      </w:r>
      <w:r w:rsidR="009D3F0B">
        <w:rPr>
          <w:rFonts w:ascii="Times New Roman" w:eastAsia="Calibri" w:hAnsi="Times New Roman" w:cs="Times New Roman"/>
          <w:sz w:val="28"/>
          <w:szCs w:val="28"/>
        </w:rPr>
        <w:t>23-43</w:t>
      </w:r>
    </w:p>
    <w:p w:rsidR="009D3F0B" w:rsidRPr="009D3F0B" w:rsidRDefault="009D3F0B" w:rsidP="009D3F0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F0B">
        <w:rPr>
          <w:rFonts w:ascii="Times New Roman" w:eastAsia="Calibri" w:hAnsi="Times New Roman" w:cs="Times New Roman"/>
          <w:sz w:val="28"/>
          <w:szCs w:val="28"/>
        </w:rPr>
        <w:t>с. Ага-Хангил</w:t>
      </w:r>
    </w:p>
    <w:p w:rsidR="009D3F0B" w:rsidRPr="009D3F0B" w:rsidRDefault="009D3F0B" w:rsidP="009D3F0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3F0B" w:rsidRPr="009D3F0B" w:rsidRDefault="009D3F0B" w:rsidP="009D3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норматива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</w:t>
      </w:r>
      <w:r w:rsidR="00847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топлива</w:t>
      </w:r>
      <w:r w:rsidRPr="009D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сельского поселения «Ага-Хангил»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F0B" w:rsidRPr="009D3F0B" w:rsidRDefault="009D3F0B" w:rsidP="009D3F0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3F0B" w:rsidRPr="009D3F0B" w:rsidRDefault="009D3F0B" w:rsidP="0081682C">
      <w:pPr>
        <w:keepNext/>
        <w:keepLines/>
        <w:shd w:val="clear" w:color="auto" w:fill="FFFFFF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Pr="009D3F0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 (с внесенными изменениями и дополнениями),</w:t>
      </w:r>
      <w:r w:rsidRPr="009D3F0B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статьёй 34 Устава сельского поселения «Ага-Хангил», Совет сельского поселения «Ага-Хангил» </w:t>
      </w:r>
    </w:p>
    <w:p w:rsidR="009D3F0B" w:rsidRPr="009D3F0B" w:rsidRDefault="009D3F0B" w:rsidP="0081682C">
      <w:pPr>
        <w:spacing w:after="0" w:line="240" w:lineRule="auto"/>
        <w:rPr>
          <w:rFonts w:ascii="Calibri" w:eastAsia="Calibri" w:hAnsi="Calibri" w:cs="Times New Roman"/>
        </w:rPr>
      </w:pPr>
    </w:p>
    <w:p w:rsidR="009D3F0B" w:rsidRPr="009D3F0B" w:rsidRDefault="009D3F0B" w:rsidP="00816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F0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9D3F0B" w:rsidRPr="009D3F0B" w:rsidRDefault="009D3F0B" w:rsidP="00816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F0B" w:rsidRDefault="009D3F0B" w:rsidP="0081682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</w:t>
      </w:r>
      <w:r w:rsidRPr="009D3F0B">
        <w:rPr>
          <w:rFonts w:ascii="Times New Roman" w:eastAsia="Calibri" w:hAnsi="Times New Roman" w:cs="Times New Roman"/>
          <w:sz w:val="28"/>
          <w:szCs w:val="28"/>
        </w:rPr>
        <w:t xml:space="preserve"> норматив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потребления</w:t>
      </w:r>
      <w:r w:rsidR="00847286">
        <w:rPr>
          <w:rFonts w:ascii="Times New Roman" w:eastAsia="Calibri" w:hAnsi="Times New Roman" w:cs="Times New Roman"/>
          <w:sz w:val="28"/>
          <w:szCs w:val="28"/>
        </w:rPr>
        <w:t xml:space="preserve"> твердого топлива</w:t>
      </w:r>
      <w:r w:rsidRPr="009D3F0B">
        <w:rPr>
          <w:rFonts w:ascii="Times New Roman" w:eastAsia="Calibri" w:hAnsi="Times New Roman" w:cs="Times New Roman"/>
          <w:sz w:val="28"/>
          <w:szCs w:val="28"/>
        </w:rPr>
        <w:t xml:space="preserve"> для населения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«Ага-Хангил» (</w:t>
      </w:r>
      <w:r w:rsidRPr="009D3F0B">
        <w:rPr>
          <w:rFonts w:ascii="Times New Roman" w:eastAsia="Calibri" w:hAnsi="Times New Roman" w:cs="Times New Roman"/>
          <w:sz w:val="28"/>
          <w:szCs w:val="28"/>
        </w:rPr>
        <w:t>Приложение).</w:t>
      </w:r>
    </w:p>
    <w:p w:rsidR="009D3F0B" w:rsidRDefault="009D3F0B" w:rsidP="0081682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утратившими силу решения Совета сельского поселения «Ага-Хангил»:</w:t>
      </w:r>
    </w:p>
    <w:p w:rsidR="009D3F0B" w:rsidRDefault="0081682C" w:rsidP="0081682C">
      <w:pPr>
        <w:pStyle w:val="a4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14 июля 2020 года № 35-78 «Об установлении норматива потребления на твердое топливо для населения сельского поселения «Ага-Хангил» на 2020-2022 года»;</w:t>
      </w:r>
    </w:p>
    <w:p w:rsidR="0081682C" w:rsidRPr="0081682C" w:rsidRDefault="0081682C" w:rsidP="0081682C">
      <w:pPr>
        <w:pStyle w:val="a4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18 ноября 2022 года № 20-36 «</w:t>
      </w:r>
      <w:r w:rsidRPr="0081682C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сельского поселения «Ага-Хангил» от 14 июля 2020 года № 35 -78 «Об установлении норматива на твердое топливо для населения сельского поселения «Ага-Хангил» на 2020-2022 года»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F0B" w:rsidRPr="009D3F0B" w:rsidRDefault="009D3F0B" w:rsidP="0081682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F0B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9D3F0B" w:rsidRDefault="009D3F0B" w:rsidP="0081682C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82C" w:rsidRPr="009D3F0B" w:rsidRDefault="0081682C" w:rsidP="0081682C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F0B" w:rsidRPr="009D3F0B" w:rsidRDefault="009D3F0B" w:rsidP="009D3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F0B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9D3F0B" w:rsidRDefault="009D3F0B" w:rsidP="009D3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F0B">
        <w:rPr>
          <w:rFonts w:ascii="Times New Roman" w:eastAsia="Calibri" w:hAnsi="Times New Roman" w:cs="Times New Roman"/>
          <w:sz w:val="28"/>
          <w:szCs w:val="28"/>
        </w:rPr>
        <w:t>сельского поселения «Ага-</w:t>
      </w:r>
      <w:proofErr w:type="gramStart"/>
      <w:r w:rsidRPr="009D3F0B">
        <w:rPr>
          <w:rFonts w:ascii="Times New Roman" w:eastAsia="Calibri" w:hAnsi="Times New Roman" w:cs="Times New Roman"/>
          <w:sz w:val="28"/>
          <w:szCs w:val="28"/>
        </w:rPr>
        <w:t xml:space="preserve">Хангил»   </w:t>
      </w:r>
      <w:proofErr w:type="gramEnd"/>
      <w:r w:rsidRPr="009D3F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Б.Ж. Батоцыренов</w:t>
      </w:r>
    </w:p>
    <w:p w:rsidR="000411B8" w:rsidRDefault="000411B8" w:rsidP="009D3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1B8" w:rsidRPr="009D3F0B" w:rsidRDefault="000411B8" w:rsidP="009D3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сельского поселения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Балжитова</w:t>
      </w:r>
      <w:proofErr w:type="spellEnd"/>
    </w:p>
    <w:p w:rsidR="0081682C" w:rsidRPr="009D3F0B" w:rsidRDefault="0081682C" w:rsidP="0081682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F0B" w:rsidRPr="009D3F0B" w:rsidRDefault="009D3F0B" w:rsidP="009D3F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3F0B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9D3F0B" w:rsidRPr="009D3F0B" w:rsidRDefault="009D3F0B" w:rsidP="009D3F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3F0B">
        <w:rPr>
          <w:rFonts w:ascii="Times New Roman" w:eastAsia="Calibri" w:hAnsi="Times New Roman" w:cs="Times New Roman"/>
          <w:sz w:val="24"/>
          <w:szCs w:val="24"/>
        </w:rPr>
        <w:t>к Решению Совета</w:t>
      </w:r>
    </w:p>
    <w:p w:rsidR="009D3F0B" w:rsidRPr="009D3F0B" w:rsidRDefault="009D3F0B" w:rsidP="009D3F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3F0B">
        <w:rPr>
          <w:rFonts w:ascii="Times New Roman" w:eastAsia="Calibri" w:hAnsi="Times New Roman" w:cs="Times New Roman"/>
          <w:sz w:val="24"/>
          <w:szCs w:val="24"/>
        </w:rPr>
        <w:t>сельского поселения «Ага-Хангил»</w:t>
      </w:r>
    </w:p>
    <w:p w:rsidR="009D3F0B" w:rsidRPr="009D3F0B" w:rsidRDefault="0081682C" w:rsidP="009D3F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09</w:t>
      </w:r>
      <w:r w:rsidR="009D3F0B" w:rsidRPr="009D3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январ</w:t>
      </w:r>
      <w:r w:rsidR="009D3F0B" w:rsidRPr="009D3F0B">
        <w:rPr>
          <w:rFonts w:ascii="Times New Roman" w:eastAsia="Calibri" w:hAnsi="Times New Roman" w:cs="Times New Roman"/>
          <w:sz w:val="24"/>
          <w:szCs w:val="24"/>
        </w:rPr>
        <w:t>я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D3F0B" w:rsidRPr="009D3F0B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23-43</w:t>
      </w:r>
    </w:p>
    <w:p w:rsidR="009D3F0B" w:rsidRDefault="009D3F0B" w:rsidP="009D3F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82C" w:rsidRPr="009D3F0B" w:rsidRDefault="0081682C" w:rsidP="009D3F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F0B" w:rsidRPr="009D3F0B" w:rsidRDefault="00847286" w:rsidP="009D3F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Норматив потребления </w:t>
      </w:r>
      <w:r w:rsidR="009D3F0B" w:rsidRPr="009D3F0B">
        <w:rPr>
          <w:rFonts w:ascii="Times New Roman" w:eastAsia="Calibri" w:hAnsi="Times New Roman" w:cs="Times New Roman"/>
          <w:sz w:val="28"/>
          <w:szCs w:val="28"/>
        </w:rPr>
        <w:t>твердо</w:t>
      </w:r>
      <w:r>
        <w:rPr>
          <w:rFonts w:ascii="Times New Roman" w:eastAsia="Calibri" w:hAnsi="Times New Roman" w:cs="Times New Roman"/>
          <w:sz w:val="28"/>
          <w:szCs w:val="28"/>
        </w:rPr>
        <w:t>го топлива</w:t>
      </w:r>
      <w:r w:rsidR="009D3F0B" w:rsidRPr="009D3F0B">
        <w:rPr>
          <w:rFonts w:ascii="Times New Roman" w:eastAsia="Calibri" w:hAnsi="Times New Roman" w:cs="Times New Roman"/>
          <w:sz w:val="28"/>
          <w:szCs w:val="28"/>
        </w:rPr>
        <w:t xml:space="preserve"> для населения сельского поселения «Ага-Хангил»</w:t>
      </w:r>
    </w:p>
    <w:p w:rsidR="009D3F0B" w:rsidRPr="009D3F0B" w:rsidRDefault="009D3F0B" w:rsidP="009D3F0B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0B" w:rsidRPr="009D3F0B" w:rsidRDefault="009D3F0B" w:rsidP="009D3F0B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72" w:type="dxa"/>
        <w:tblLook w:val="04A0" w:firstRow="1" w:lastRow="0" w:firstColumn="1" w:lastColumn="0" w:noHBand="0" w:noVBand="1"/>
      </w:tblPr>
      <w:tblGrid>
        <w:gridCol w:w="704"/>
        <w:gridCol w:w="3969"/>
        <w:gridCol w:w="2126"/>
        <w:gridCol w:w="2573"/>
      </w:tblGrid>
      <w:tr w:rsidR="009D3F0B" w:rsidRPr="009D3F0B" w:rsidTr="00847286">
        <w:tc>
          <w:tcPr>
            <w:tcW w:w="704" w:type="dxa"/>
          </w:tcPr>
          <w:p w:rsidR="009D3F0B" w:rsidRPr="009D3F0B" w:rsidRDefault="009D3F0B" w:rsidP="009D3F0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9D3F0B" w:rsidRPr="009D3F0B" w:rsidRDefault="009D3F0B" w:rsidP="009D3F0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топлива</w:t>
            </w:r>
          </w:p>
        </w:tc>
        <w:tc>
          <w:tcPr>
            <w:tcW w:w="2126" w:type="dxa"/>
          </w:tcPr>
          <w:p w:rsidR="009D3F0B" w:rsidRPr="009D3F0B" w:rsidRDefault="009D3F0B" w:rsidP="009D3F0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73" w:type="dxa"/>
          </w:tcPr>
          <w:p w:rsidR="009D3F0B" w:rsidRPr="009D3F0B" w:rsidRDefault="009D3F0B" w:rsidP="00847286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на 1 кв. м общей площади жилого помещения </w:t>
            </w:r>
          </w:p>
        </w:tc>
      </w:tr>
      <w:tr w:rsidR="009D3F0B" w:rsidRPr="009D3F0B" w:rsidTr="00847286">
        <w:tc>
          <w:tcPr>
            <w:tcW w:w="704" w:type="dxa"/>
          </w:tcPr>
          <w:p w:rsidR="009D3F0B" w:rsidRPr="009D3F0B" w:rsidRDefault="009D3F0B" w:rsidP="009D3F0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9D3F0B" w:rsidRPr="009D3F0B" w:rsidRDefault="009D3F0B" w:rsidP="00847286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Дрова (в среднем для </w:t>
            </w:r>
            <w:r w:rsidR="00847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всех пород) </w:t>
            </w:r>
            <w:r w:rsidRPr="009D3F0B">
              <w:rPr>
                <w:rFonts w:ascii="Times New Roman" w:eastAsia="Calibri" w:hAnsi="Times New Roman" w:cs="Times New Roman"/>
                <w:sz w:val="28"/>
                <w:szCs w:val="28"/>
              </w:rPr>
              <w:t>для неблагоустроенного жилого помещения</w:t>
            </w:r>
          </w:p>
        </w:tc>
        <w:tc>
          <w:tcPr>
            <w:tcW w:w="2126" w:type="dxa"/>
          </w:tcPr>
          <w:p w:rsidR="009D3F0B" w:rsidRPr="009D3F0B" w:rsidRDefault="009D3F0B" w:rsidP="009D3F0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F0B" w:rsidRPr="009D3F0B" w:rsidRDefault="009D3F0B" w:rsidP="009D3F0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F0B" w:rsidRPr="009D3F0B" w:rsidRDefault="009D3F0B" w:rsidP="009D3F0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 м.</w:t>
            </w:r>
          </w:p>
        </w:tc>
        <w:tc>
          <w:tcPr>
            <w:tcW w:w="2573" w:type="dxa"/>
          </w:tcPr>
          <w:p w:rsidR="009D3F0B" w:rsidRPr="009D3F0B" w:rsidRDefault="009D3F0B" w:rsidP="009D3F0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F0B" w:rsidRPr="009D3F0B" w:rsidRDefault="009D3F0B" w:rsidP="009D3F0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F0B" w:rsidRPr="009D3F0B" w:rsidRDefault="009D3F0B" w:rsidP="009D3F0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</w:tbl>
    <w:p w:rsidR="009D3F0B" w:rsidRPr="009D3F0B" w:rsidRDefault="009D3F0B" w:rsidP="009D3F0B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0B" w:rsidRPr="009D3F0B" w:rsidRDefault="009D3F0B" w:rsidP="009D3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0B" w:rsidRPr="009D3F0B" w:rsidRDefault="009D3F0B" w:rsidP="009D3F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0B" w:rsidRPr="009D3F0B" w:rsidRDefault="009D3F0B" w:rsidP="009D3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0B" w:rsidRPr="009D3F0B" w:rsidRDefault="009D3F0B" w:rsidP="009D3F0B">
      <w:pPr>
        <w:rPr>
          <w:rFonts w:ascii="Calibri" w:eastAsia="Calibri" w:hAnsi="Calibri" w:cs="Times New Roman"/>
        </w:rPr>
      </w:pPr>
    </w:p>
    <w:p w:rsidR="009D3F0B" w:rsidRPr="009D3F0B" w:rsidRDefault="009D3F0B" w:rsidP="009D3F0B">
      <w:pPr>
        <w:rPr>
          <w:rFonts w:ascii="Calibri" w:eastAsia="Calibri" w:hAnsi="Calibri" w:cs="Times New Roman"/>
        </w:rPr>
      </w:pPr>
    </w:p>
    <w:p w:rsidR="00AF38E6" w:rsidRDefault="00AF38E6"/>
    <w:sectPr w:rsidR="00AF38E6" w:rsidSect="00A524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A05A9"/>
    <w:multiLevelType w:val="multilevel"/>
    <w:tmpl w:val="FB3AA92A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08"/>
    <w:rsid w:val="000411B8"/>
    <w:rsid w:val="0081682C"/>
    <w:rsid w:val="00847286"/>
    <w:rsid w:val="009D3F0B"/>
    <w:rsid w:val="00AF38E6"/>
    <w:rsid w:val="00B00DB8"/>
    <w:rsid w:val="00BC4208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727AC-69EF-4550-A731-0AD88248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2023-01-25T05:28:00Z</cp:lastPrinted>
  <dcterms:created xsi:type="dcterms:W3CDTF">2023-01-26T00:06:00Z</dcterms:created>
  <dcterms:modified xsi:type="dcterms:W3CDTF">2023-01-26T00:06:00Z</dcterms:modified>
</cp:coreProperties>
</file>